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4"/>
        <w:tblpPr w:leftFromText="181" w:rightFromText="181" w:vertAnchor="page" w:horzAnchor="page" w:tblpXSpec="center" w:tblpY="3693"/>
        <w:tblOverlap w:val="never"/>
        <w:tblW w:w="9375" w:type="dxa"/>
        <w:jc w:val="center"/>
        <w:tblInd w:w="0" w:type="dxa"/>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5"/>
        <w:gridCol w:w="1660"/>
      </w:tblGrid>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3" w:hRule="exact"/>
          <w:jc w:val="center"/>
        </w:trPr>
        <w:tc>
          <w:tcPr>
            <w:tcW w:w="7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distribute"/>
              <w:textAlignment w:val="auto"/>
              <w:rPr>
                <w:rFonts w:hint="default" w:ascii="Times New Roman" w:hAnsi="Times New Roman" w:eastAsia="方正小标宋简体" w:cs="Times New Roman"/>
                <w:b/>
                <w:color w:val="auto"/>
                <w:w w:val="85"/>
                <w:sz w:val="60"/>
                <w:szCs w:val="60"/>
              </w:rPr>
            </w:pPr>
            <w:r>
              <w:rPr>
                <w:rFonts w:hint="default" w:ascii="Times New Roman" w:hAnsi="Times New Roman" w:eastAsia="方正小标宋简体" w:cs="Times New Roman"/>
                <w:b/>
                <w:color w:val="auto"/>
                <w:spacing w:val="-28"/>
                <w:w w:val="100"/>
                <w:kern w:val="10"/>
                <w:sz w:val="48"/>
                <w:szCs w:val="48"/>
                <w:lang w:eastAsia="zh-CN"/>
              </w:rPr>
              <w:t>昌吉回族自治州人力资源和社会保障局</w:t>
            </w:r>
          </w:p>
        </w:tc>
        <w:tc>
          <w:tcPr>
            <w:tcW w:w="166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default" w:ascii="Times New Roman" w:hAnsi="Times New Roman" w:eastAsia="方正小标宋简体" w:cs="Times New Roman"/>
                <w:b/>
                <w:bCs/>
                <w:color w:val="auto"/>
                <w:sz w:val="70"/>
                <w:szCs w:val="70"/>
                <w:lang w:val="en-US" w:eastAsia="zh-CN"/>
              </w:rPr>
            </w:pPr>
            <w:r>
              <w:rPr>
                <w:rFonts w:hint="default" w:ascii="Times New Roman" w:hAnsi="Times New Roman" w:eastAsia="方正小标宋简体" w:cs="Times New Roman"/>
                <w:b/>
                <w:bCs/>
                <w:color w:val="auto"/>
                <w:sz w:val="70"/>
                <w:szCs w:val="70"/>
              </w:rPr>
              <w:t>文件</w:t>
            </w: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3" w:hRule="exact"/>
          <w:jc w:val="center"/>
        </w:trPr>
        <w:tc>
          <w:tcPr>
            <w:tcW w:w="7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eastAsia="方正小标宋简体" w:cs="Times New Roman"/>
                <w:b/>
                <w:color w:val="auto"/>
                <w:spacing w:val="-28"/>
                <w:w w:val="80"/>
                <w:kern w:val="0"/>
                <w:sz w:val="60"/>
                <w:szCs w:val="60"/>
              </w:rPr>
            </w:pPr>
            <w:r>
              <w:rPr>
                <w:rFonts w:hint="default" w:ascii="Times New Roman" w:hAnsi="Times New Roman" w:eastAsia="方正小标宋简体" w:cs="Times New Roman"/>
                <w:b/>
                <w:color w:val="auto"/>
                <w:spacing w:val="0"/>
                <w:w w:val="82"/>
                <w:kern w:val="0"/>
                <w:sz w:val="48"/>
                <w:szCs w:val="48"/>
                <w:fitText w:val="7488" w:id="1107387463"/>
              </w:rPr>
              <w:t>昌吉回族自治</w:t>
            </w:r>
            <w:r>
              <w:rPr>
                <w:rFonts w:hint="eastAsia" w:ascii="Times New Roman" w:hAnsi="Times New Roman" w:eastAsia="方正小标宋简体" w:cs="Times New Roman"/>
                <w:b/>
                <w:color w:val="auto"/>
                <w:spacing w:val="0"/>
                <w:w w:val="82"/>
                <w:kern w:val="0"/>
                <w:sz w:val="48"/>
                <w:szCs w:val="48"/>
                <w:fitText w:val="7488" w:id="1107387463"/>
                <w:lang w:val="en-US" w:eastAsia="zh-CN"/>
              </w:rPr>
              <w:t>州文化体育广播电视和旅游</w:t>
            </w:r>
            <w:r>
              <w:rPr>
                <w:rFonts w:hint="eastAsia" w:ascii="Times New Roman" w:hAnsi="Times New Roman" w:eastAsia="方正小标宋简体" w:cs="Times New Roman"/>
                <w:b/>
                <w:color w:val="auto"/>
                <w:spacing w:val="-13"/>
                <w:w w:val="82"/>
                <w:kern w:val="0"/>
                <w:sz w:val="48"/>
                <w:szCs w:val="48"/>
                <w:fitText w:val="7488" w:id="1107387463"/>
                <w:lang w:val="en-US" w:eastAsia="zh-CN"/>
              </w:rPr>
              <w:t>局</w:t>
            </w:r>
          </w:p>
        </w:tc>
        <w:tc>
          <w:tcPr>
            <w:tcW w:w="1660"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方正小标宋_GBK" w:cs="Times New Roman"/>
                <w:color w:val="auto"/>
                <w:spacing w:val="-28"/>
                <w:sz w:val="70"/>
                <w:szCs w:val="70"/>
              </w:rPr>
            </w:pP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771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jc w:val="distribute"/>
              <w:textAlignment w:val="auto"/>
              <w:rPr>
                <w:rFonts w:hint="default" w:ascii="Times New Roman" w:hAnsi="Times New Roman" w:eastAsia="方正小标宋_GBK" w:cs="Times New Roman"/>
                <w:b/>
                <w:color w:val="auto"/>
                <w:spacing w:val="33"/>
                <w:sz w:val="32"/>
                <w:szCs w:val="32"/>
              </w:rPr>
            </w:pPr>
          </w:p>
        </w:tc>
        <w:tc>
          <w:tcPr>
            <w:tcW w:w="1660"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_GBK" w:cs="Times New Roman"/>
                <w:color w:val="auto"/>
                <w:sz w:val="70"/>
                <w:szCs w:val="70"/>
              </w:rPr>
            </w:pP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93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156" w:afterLines="50" w:afterAutospacing="0" w:line="56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70"/>
                <w:szCs w:val="70"/>
              </w:rPr>
            </w:pP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jc w:val="center"/>
        </w:trPr>
        <w:tc>
          <w:tcPr>
            <w:tcW w:w="93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156" w:afterLines="50" w:afterAutospacing="0" w:line="560" w:lineRule="exact"/>
              <w:ind w:left="0" w:right="0" w:rightChars="0"/>
              <w:jc w:val="center"/>
              <w:textAlignment w:val="auto"/>
              <w:outlineLvl w:val="9"/>
              <w:rPr>
                <w:rFonts w:hint="default" w:ascii="Times New Roman" w:hAnsi="Times New Roman" w:eastAsia="仿宋_GB2312" w:cs="Times New Roman"/>
                <w:b/>
                <w:bCs/>
                <w:color w:val="auto"/>
                <w:sz w:val="34"/>
                <w:szCs w:val="34"/>
              </w:rPr>
            </w:pPr>
            <w:r>
              <w:rPr>
                <w:rFonts w:hint="default" w:ascii="Times New Roman" w:hAnsi="Times New Roman" w:eastAsia="仿宋_GB2312" w:cs="Times New Roman"/>
                <w:color w:val="auto"/>
                <w:sz w:val="34"/>
                <w:szCs w:val="34"/>
              </w:rPr>
              <w:t>昌州</w:t>
            </w:r>
            <w:r>
              <w:rPr>
                <w:rFonts w:hint="default" w:ascii="Times New Roman" w:hAnsi="Times New Roman" w:eastAsia="仿宋_GB2312" w:cs="Times New Roman"/>
                <w:color w:val="auto"/>
                <w:sz w:val="34"/>
                <w:szCs w:val="34"/>
                <w:lang w:eastAsia="zh-CN"/>
              </w:rPr>
              <w:t>人社发</w:t>
            </w:r>
            <w:r>
              <w:rPr>
                <w:rFonts w:hint="default" w:ascii="Times New Roman" w:hAnsi="Times New Roman" w:eastAsia="仿宋_GB2312" w:cs="Times New Roman"/>
                <w:color w:val="auto"/>
                <w:sz w:val="34"/>
                <w:szCs w:val="34"/>
              </w:rPr>
              <w:t>〔20</w:t>
            </w:r>
            <w:r>
              <w:rPr>
                <w:rFonts w:hint="default" w:ascii="Times New Roman" w:hAnsi="Times New Roman" w:eastAsia="仿宋_GB2312" w:cs="Times New Roman"/>
                <w:color w:val="auto"/>
                <w:sz w:val="34"/>
                <w:szCs w:val="34"/>
                <w:lang w:val="en-US" w:eastAsia="zh-CN"/>
              </w:rPr>
              <w:t>24</w:t>
            </w:r>
            <w:r>
              <w:rPr>
                <w:rFonts w:hint="default"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val="en-US" w:eastAsia="zh-CN"/>
              </w:rPr>
              <w:t>64</w:t>
            </w:r>
            <w:r>
              <w:rPr>
                <w:rFonts w:hint="default" w:ascii="Times New Roman" w:hAnsi="Times New Roman" w:eastAsia="仿宋_GB2312" w:cs="Times New Roman"/>
                <w:color w:val="auto"/>
                <w:sz w:val="34"/>
                <w:szCs w:val="34"/>
              </w:rPr>
              <w:t>号</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28"/>
          <w:szCs w:val="28"/>
          <w:lang w:val="en-US" w:eastAsia="zh-CN"/>
        </w:rPr>
      </w:pPr>
    </w:p>
    <w:p>
      <w:pPr>
        <w:wordWrap/>
        <w:spacing w:line="540" w:lineRule="exact"/>
        <w:jc w:val="both"/>
        <w:rPr>
          <w:rFonts w:hint="default" w:ascii="Times New Roman"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 w:val="0"/>
          <w:bCs w:val="0"/>
          <w:sz w:val="44"/>
          <w:szCs w:val="44"/>
          <w:lang w:val="en-US" w:eastAsia="zh-CN"/>
        </w:rPr>
        <w:t>昌吉州乡镇职称群众文化专业</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val="en-US" w:eastAsia="zh-CN"/>
        </w:rPr>
        <w:t>评审条件（试行）</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eastAsia="zh-CN"/>
        </w:rPr>
        <w:t>文化体育广播电视和旅游</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昌吉州乡镇职称群众文化专业评审条件（试行）</w:t>
      </w:r>
      <w:r>
        <w:rPr>
          <w:rFonts w:hint="eastAsia" w:ascii="仿宋_GB2312" w:hAnsi="仿宋_GB2312" w:eastAsia="仿宋_GB2312" w:cs="仿宋_GB2312"/>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pacing w:val="0"/>
          <w:sz w:val="32"/>
          <w:szCs w:val="32"/>
          <w:lang w:val="en-US" w:eastAsia="zh-CN"/>
        </w:rPr>
        <w:t>昌吉州人力资源和社会</w:t>
      </w:r>
      <w:r>
        <w:rPr>
          <w:rFonts w:hint="eastAsia" w:ascii="Times New Roman" w:hAnsi="Times New Roman" w:eastAsia="仿宋_GB2312" w:cs="Times New Roman"/>
          <w:spacing w:val="0"/>
          <w:sz w:val="32"/>
          <w:szCs w:val="32"/>
          <w:lang w:val="en-US" w:eastAsia="zh-CN"/>
        </w:rPr>
        <w:t>保障局</w:t>
      </w: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昌吉州</w:t>
      </w:r>
      <w:r>
        <w:rPr>
          <w:rFonts w:hint="eastAsia" w:ascii="仿宋_GB2312" w:hAnsi="仿宋_GB2312" w:eastAsia="仿宋_GB2312" w:cs="仿宋_GB2312"/>
          <w:sz w:val="32"/>
          <w:szCs w:val="32"/>
          <w:lang w:eastAsia="zh-CN"/>
        </w:rPr>
        <w:t>文化体育广播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eastAsia" w:ascii="仿宋_GB2312" w:hAnsi="仿宋_GB2312" w:eastAsia="仿宋_GB2312" w:cs="仿宋_GB2312"/>
          <w:sz w:val="32"/>
          <w:szCs w:val="32"/>
          <w:lang w:eastAsia="zh-CN"/>
        </w:rPr>
        <w:t>电视和旅游</w:t>
      </w:r>
      <w:r>
        <w:rPr>
          <w:rFonts w:hint="default" w:ascii="Times New Roman" w:hAnsi="Times New Roman" w:eastAsia="仿宋_GB2312" w:cs="Times New Roman"/>
          <w:spacing w:val="0"/>
          <w:sz w:val="32"/>
          <w:szCs w:val="32"/>
          <w:lang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both"/>
        <w:textAlignment w:val="auto"/>
        <w:rPr>
          <w:rFonts w:hint="default"/>
          <w:lang w:val="en-US"/>
        </w:rPr>
      </w:pPr>
      <w:r>
        <w:rPr>
          <w:rFonts w:hint="default" w:ascii="Times New Roman" w:hAnsi="Times New Roman" w:eastAsia="仿宋_GB2312" w:cs="Times New Roman"/>
          <w:spacing w:val="0"/>
          <w:sz w:val="32"/>
          <w:szCs w:val="32"/>
          <w:lang w:val="en-US" w:eastAsia="zh-CN"/>
        </w:rPr>
        <w:t>2024年1</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昌吉州乡镇职称群众文化专业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评审条件（试行）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880" w:firstLineChars="200"/>
        <w:jc w:val="both"/>
        <w:textAlignment w:val="auto"/>
        <w:rPr>
          <w:rFonts w:hint="eastAsia" w:ascii="方正小标宋简体" w:hAnsi="方正小标宋简体" w:eastAsia="方正小标宋简体" w:cs="方正小标宋简体"/>
          <w:color w:val="auto"/>
          <w:sz w:val="44"/>
          <w:szCs w:val="5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40"/>
          <w:highlight w:val="none"/>
          <w:lang w:val="en-US" w:eastAsia="zh-CN"/>
        </w:rPr>
        <w:t>第一条</w:t>
      </w:r>
      <w:r>
        <w:rPr>
          <w:rFonts w:hint="default" w:ascii="Times New Roman" w:hAnsi="Times New Roman" w:eastAsia="仿宋_GB2312" w:cs="Times New Roman"/>
          <w:color w:val="auto"/>
          <w:sz w:val="32"/>
          <w:szCs w:val="40"/>
          <w:highlight w:val="none"/>
          <w:lang w:val="en-US" w:eastAsia="zh-CN"/>
        </w:rPr>
        <w:t xml:space="preserve"> 为鼓励群众文化类、艺术类专业技术人员扎根基层，服务乡</w:t>
      </w:r>
      <w:r>
        <w:rPr>
          <w:rFonts w:hint="default" w:ascii="Times New Roman" w:hAnsi="Times New Roman" w:eastAsia="仿宋_GB2312" w:cs="Times New Roman"/>
          <w:color w:val="auto"/>
          <w:sz w:val="32"/>
          <w:szCs w:val="32"/>
          <w:highlight w:val="none"/>
          <w:lang w:val="en-US" w:eastAsia="zh-CN"/>
        </w:rPr>
        <w:t>村振兴，根据《昌吉州深化乡镇职称制度改革实施办法（试行）》（昌州党办发</w:t>
      </w:r>
      <w:r>
        <w:rPr>
          <w:rFonts w:hint="default" w:ascii="Times New Roman" w:hAnsi="Times New Roman" w:eastAsia="仿宋_GB2312" w:cs="Times New Roman"/>
          <w:color w:val="auto"/>
          <w:sz w:val="34"/>
          <w:szCs w:val="34"/>
        </w:rPr>
        <w:t>〔</w:t>
      </w: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4"/>
          <w:szCs w:val="34"/>
        </w:rPr>
        <w:t>〕</w:t>
      </w:r>
      <w:r>
        <w:rPr>
          <w:rFonts w:hint="default" w:ascii="Times New Roman" w:hAnsi="Times New Roman" w:eastAsia="仿宋_GB2312" w:cs="Times New Roman"/>
          <w:color w:val="auto"/>
          <w:sz w:val="32"/>
          <w:szCs w:val="32"/>
          <w:highlight w:val="none"/>
          <w:lang w:val="en-US" w:eastAsia="zh-CN"/>
        </w:rPr>
        <w:t>30号），立足昌吉州乡镇基层群众文化专业技术工作实际，制定本评审条件。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第二条</w:t>
      </w:r>
      <w:r>
        <w:rPr>
          <w:rFonts w:hint="default" w:ascii="Times New Roman" w:hAnsi="Times New Roman" w:eastAsia="仿宋_GB2312" w:cs="Times New Roman"/>
          <w:color w:val="auto"/>
          <w:sz w:val="32"/>
          <w:szCs w:val="32"/>
          <w:highlight w:val="none"/>
          <w:lang w:val="en-US" w:eastAsia="zh-CN"/>
        </w:rPr>
        <w:t xml:space="preserve"> 本条件适用于在乡镇、涉农街道（以下简称“乡镇”）从事文学、音乐、舞蹈、戏剧、曲艺、美术、摄影等群众文化活动中的创作、研究、组织、辅导和艺术研究、非物质文化遗产保护研究等工作的专业技术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第三条</w:t>
      </w:r>
      <w:r>
        <w:rPr>
          <w:rFonts w:hint="default" w:ascii="Times New Roman" w:hAnsi="Times New Roman" w:eastAsia="仿宋_GB2312" w:cs="Times New Roman"/>
          <w:color w:val="auto"/>
          <w:sz w:val="32"/>
          <w:szCs w:val="32"/>
          <w:highlight w:val="none"/>
          <w:lang w:val="en-US" w:eastAsia="zh-CN"/>
        </w:rPr>
        <w:t xml:space="preserve"> 申报乡镇群众文化专业职称，必须具备以下思想政治条件：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（一）拥护中国共产党的领导，坚决维护党中央权威和集中统一领导，坚定落实新时代党的治疆方略、特别是社会稳定和长治久安总目标，自觉维护国家统一，反对民族分裂主义和非法宗教活动。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（二）遵守《中华人民共和国宪法》和法律法规。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（三）具有良好的职业道德和敬业精神，热爱本职工作，认真履行岗位职责。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（四）具有良好的社会信誉，强烈的社会责任感。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按照《新疆维吾尔自治区专业技术人员继续教育条例》和《专业技术人员继续教育规定》（人社部第25号令）的相关规定，每年参加继续教育并达到规定课时要求。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第五条</w:t>
      </w:r>
      <w:r>
        <w:rPr>
          <w:rFonts w:hint="default" w:ascii="Times New Roman" w:hAnsi="Times New Roman" w:eastAsia="仿宋_GB2312" w:cs="Times New Roman"/>
          <w:color w:val="auto"/>
          <w:sz w:val="32"/>
          <w:szCs w:val="32"/>
          <w:highlight w:val="none"/>
          <w:lang w:val="en-US" w:eastAsia="zh-CN"/>
        </w:rPr>
        <w:t xml:space="preserve"> 近三年年度考核均为合格以上（新入职不满3年且首次申报职称的，提供相应年限的考核结果），无不良诚信记录。</w:t>
      </w:r>
    </w:p>
    <w:p>
      <w:pPr>
        <w:pStyle w:val="25"/>
        <w:keepNext w:val="0"/>
        <w:keepLines w:val="0"/>
        <w:pageBreakBefore w:val="0"/>
        <w:widowControl w:val="0"/>
        <w:kinsoku/>
        <w:wordWrap/>
        <w:overflowPunct/>
        <w:topLinePunct w:val="0"/>
        <w:autoSpaceDE/>
        <w:autoSpaceDN/>
        <w:bidi w:val="0"/>
        <w:adjustRightInd w:val="0"/>
        <w:snapToGrid w:val="0"/>
        <w:spacing w:after="0" w:afterLines="0"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任职期间，出现下列情形之一者不得申报或延迟申报：</w:t>
      </w:r>
    </w:p>
    <w:p>
      <w:pPr>
        <w:pStyle w:val="25"/>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560" w:lineRule="exact"/>
        <w:ind w:left="0" w:leftChars="0" w:firstLine="640" w:firstLineChars="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受到党纪、政务、行政处分货因犯罪受到刑事处罚的专业技术人员，在影响（处罚）期内不得申报</w:t>
      </w:r>
      <w:r>
        <w:rPr>
          <w:rFonts w:hint="eastAsia" w:ascii="Times New Roman" w:hAnsi="Times New Roman" w:eastAsia="仿宋_GB2312" w:cs="Times New Roman"/>
          <w:color w:val="auto"/>
          <w:kern w:val="2"/>
          <w:sz w:val="32"/>
          <w:szCs w:val="32"/>
          <w:highlight w:val="none"/>
          <w:lang w:val="en-US" w:eastAsia="zh-CN" w:bidi="ar-SA"/>
        </w:rPr>
        <w:t>。</w:t>
      </w:r>
    </w:p>
    <w:p>
      <w:pPr>
        <w:pStyle w:val="25"/>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560" w:lineRule="exact"/>
        <w:ind w:left="0" w:leftChars="0" w:firstLine="640" w:firstLineChars="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年度考核每出现1次考核结果为基本合格的延迟1年申报，每出现1次考核结果为不合格的延迟2年申报。</w:t>
      </w:r>
    </w:p>
    <w:p>
      <w:pPr>
        <w:pStyle w:val="25"/>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560" w:lineRule="exact"/>
        <w:ind w:left="0" w:leftChars="0" w:firstLine="640" w:firstLineChars="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对在申报评审各阶段查实的证书、学术、业绩、经历造价等弄虚作假行为，实行“一票否决”，一经发现，取消评审资格，3年内不得申报。</w:t>
      </w:r>
    </w:p>
    <w:p>
      <w:pPr>
        <w:pStyle w:val="25"/>
        <w:keepNext w:val="0"/>
        <w:keepLines w:val="0"/>
        <w:pageBreakBefore w:val="0"/>
        <w:widowControl w:val="0"/>
        <w:numPr>
          <w:numId w:val="0"/>
        </w:numPr>
        <w:kinsoku/>
        <w:wordWrap/>
        <w:overflowPunct/>
        <w:topLinePunct w:val="0"/>
        <w:autoSpaceDE/>
        <w:autoSpaceDN/>
        <w:bidi w:val="0"/>
        <w:adjustRightInd w:val="0"/>
        <w:snapToGrid w:val="0"/>
        <w:spacing w:after="0" w:afterLines="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第六条</w:t>
      </w: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符合《昌吉州深化乡镇职称制度改革实施办法（试行）》中规定的职称认定条件的，按照相应办法执行。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 xml:space="preserve">第七条 </w:t>
      </w:r>
      <w:r>
        <w:rPr>
          <w:rFonts w:hint="default" w:ascii="Times New Roman" w:hAnsi="Times New Roman" w:eastAsia="仿宋_GB2312" w:cs="Times New Roman"/>
          <w:color w:val="auto"/>
          <w:kern w:val="2"/>
          <w:sz w:val="32"/>
          <w:szCs w:val="32"/>
          <w:highlight w:val="none"/>
          <w:lang w:val="en-US" w:eastAsia="zh-CN" w:bidi="ar-SA"/>
        </w:rPr>
        <w:t>助理馆员职称评审条件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（一）学历资历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符合下列条件之一：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1.具备大学专科学历，在乡镇从事本专业工作满1年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2.具备中等专科学历，在乡镇从事本专业工作满2年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3.获得高级工职业资格或职业技能等级后，在乡镇从事本专业工作满1年。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（二）学识水平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掌握本专业的基本理论知识和技能，熟悉文化馆（站）的职能和任务，能够撰写小型群众文化活动（含非遗展示展演活动）的活动计划、调研报告、辅导培训方案等。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（三）实践能力（经历）和业绩成果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具备下列条件中的1项：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1.参与制定计划并组织实施小型群众文化活动（含非遗展示展演活动）3次</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2.在相关人员指导下能够进行艺术创作、辅导培训，并有得到县（市）级行业主管部门认可的作品1件</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3.从事本专业理论研究和非物质文化遗产的搜集、整理、推广工作，并撰写一般性研究报告1篇</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4.独立撰写调研报告或学术论文1篇。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 xml:space="preserve">第八条 </w:t>
      </w:r>
      <w:r>
        <w:rPr>
          <w:rFonts w:hint="default" w:ascii="Times New Roman" w:hAnsi="Times New Roman" w:eastAsia="仿宋_GB2312" w:cs="Times New Roman"/>
          <w:color w:val="auto"/>
          <w:kern w:val="2"/>
          <w:sz w:val="32"/>
          <w:szCs w:val="32"/>
          <w:highlight w:val="none"/>
          <w:lang w:val="en-US" w:eastAsia="zh-CN" w:bidi="ar-SA"/>
        </w:rPr>
        <w:t>馆</w:t>
      </w:r>
      <w:r>
        <w:rPr>
          <w:rFonts w:hint="eastAsia" w:ascii="Times New Roman" w:hAnsi="Times New Roman" w:eastAsia="仿宋_GB2312" w:cs="Times New Roman"/>
          <w:color w:val="auto"/>
          <w:kern w:val="2"/>
          <w:sz w:val="32"/>
          <w:szCs w:val="32"/>
          <w:highlight w:val="none"/>
          <w:lang w:val="en-US" w:eastAsia="zh-CN" w:bidi="ar-SA"/>
        </w:rPr>
        <w:t>员</w:t>
      </w:r>
      <w:r>
        <w:rPr>
          <w:rFonts w:hint="default" w:ascii="Times New Roman" w:hAnsi="Times New Roman" w:eastAsia="仿宋_GB2312" w:cs="Times New Roman"/>
          <w:color w:val="auto"/>
          <w:kern w:val="2"/>
          <w:sz w:val="32"/>
          <w:szCs w:val="32"/>
          <w:highlight w:val="none"/>
          <w:lang w:val="en-US" w:eastAsia="zh-CN" w:bidi="ar-SA"/>
        </w:rPr>
        <w:t>职称评审条件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（一）学历资历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1.具备大学本科学历，在乡镇从事本专业工作满2年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2.具备大学专科学历，在乡镇从事本专业工作满3年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3.具备中等专科学历，在乡镇从事本专业工作满6年，取得助理馆员职称满3年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4.获得技师职业资格或职业技能等级后，在乡镇从事本专业工作满2年。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（二）学识水平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具备本专业的基本理论知识、熟悉群众文化或非物质文化遗产保护工作的规律，了解本专业发展现状及趋势，能够独立解决本领域内的实际问题。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（三）实践能力（经历）和业绩成果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近5年具备下列条件中的3项：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1.有1个年度考核优秀，或获得乡镇党委、政府表彰的先进个人1次</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2.参与策划实施乡镇中型群众文化活动2次，并参与县（市）级主办的各类群众文化活动任务2次</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3.指导、辅导10人次以上人员从事表演创作，且有1人次入围地（州）级等级奖，或1人次获县（市）一等奖，或2人次获县（市）二等奖，并对业余文艺骨干培训教学15次以上</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独立或联合创作小型作品（戏剧、音乐、舞蹈）1部以上，或美术、书法、摄影作品5件，其中有1部（件）作品在县（市）级以上演出、广播、展览，并有作品获得州级等级奖项或县（市）级一等奖1次或二等奖2次奖励</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5.熟悉非物质文化遗产保护工作，参与申报的非物质文化遗产保护项目入选县（市）级及以上代表性名录</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6.在地（州）级以上刊物发表本专业论文或调研报告1篇;或提供反映本人学识和理论水平，并得到县（市）级以上行业主管部门认可的代表作品2篇</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7.参与完成地（州）级本专业研究项目、公共文化服务项目1项，或县（市）级的本专业研究项目、公共文化服务项目2项。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 xml:space="preserve">第九条 </w:t>
      </w:r>
      <w:r>
        <w:rPr>
          <w:rFonts w:hint="default" w:ascii="Times New Roman" w:hAnsi="Times New Roman" w:eastAsia="仿宋_GB2312" w:cs="Times New Roman"/>
          <w:color w:val="auto"/>
          <w:kern w:val="2"/>
          <w:sz w:val="32"/>
          <w:szCs w:val="32"/>
          <w:highlight w:val="none"/>
          <w:lang w:val="en-US" w:eastAsia="zh-CN" w:bidi="ar-SA"/>
        </w:rPr>
        <w:t>副研究馆员职称评审条件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（一）学历资历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1.硕士研究生在乡镇连续从事本专业技术工作满5年，且年度考核合格</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2.具备大学本科学历，在乡镇从事本专业技术工作满5年，且取得中级职称满3年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3.具备大学专科学历，在乡镇从事本专业技术工作满6年，且取得中级职称满3年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4.具备中等专科学历，在乡镇从事本专业技术工作满10年，且取得中级职称满3年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5.获得高级技师职业资格或职业技能等级后，在乡镇从事本专业工作满3年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（二）学识水平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熟悉本专业的最新理论知识、对群众文化或非物质文化遗产保护工作的规律有较深刻理解，掌握本专业发展现状及趋势，能够独立解决本领域内的复杂问题，对乡村基层公共文化建设作出重要贡献。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（三）实践能力（经历）和业绩成果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取得中级职称后，具备下列条件中的4项：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1.有2个年度考核优秀，或获得乡镇党委、政府表彰的先进个人2次</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2.主持组织策划实施乡镇大、中型群众文化活动3次，或参与地（州）以上主办的各类群众文化活动任务3次</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3.指导、辅导20人次从事表演创作，且有1人次获得地州级二等奖以上奖励，并每年对业余文艺骨干培训教学不少于60课时</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4.独立或联合创作小型作品（戏剧、音乐、舞蹈）2部以上，或美术、书法、摄影作品20件以上，其中有2部（件）作品在地州以上演出、广播、展览，或有1部（件）作品获得自治区等级奖或地州级二等奖以上奖励</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5.参与申报的非物质文化遗产保护项目入选地州级以上代表性名录</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6.在自治区级以上刊物发表本专业论文或调研报告2篇;或提供反映本人最高学识和理论水平，并得到地（州）行业主管部门认可的代表作品3篇</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7.主持或主要参与（排名前三）完成自治区级的本专业研究项目、公共文化服务项目1项，或地（州）级本专业研究项目、公共文化服务项目2项。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 xml:space="preserve">第十条 </w:t>
      </w:r>
      <w:r>
        <w:rPr>
          <w:rFonts w:hint="default" w:ascii="Times New Roman" w:hAnsi="Times New Roman" w:eastAsia="仿宋_GB2312" w:cs="Times New Roman"/>
          <w:color w:val="auto"/>
          <w:kern w:val="2"/>
          <w:sz w:val="32"/>
          <w:szCs w:val="32"/>
          <w:highlight w:val="none"/>
          <w:lang w:val="en-US" w:eastAsia="zh-CN" w:bidi="ar-SA"/>
        </w:rPr>
        <w:t>研究馆员职称评审条件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（一）学历资历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1.博士研究生在乡镇连续从事专业技术工作满4年，且年度考核合格</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2.硕士研究生在乡镇连续从事本专业技术工作满8年，且年度考核合格</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3.具备大学本科学历，在乡镇从事本专业技术工作满10年，且取得副高级职称满3年</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4.具备大学专科学历，在乡镇从事本专业技术工作满15年，且取得副高级职称满3年。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5.具备中等专科学历，在乡镇从事本专业技术工作满20年，取得副高级职称满3年。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（二）学识水平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具备坚实的专业理论基础和广博的文化艺术理论知识，掌握本专业发展现状及趋势，主持撰写本领域内的工作规划，在乡村公共文化建设中发挥主导作用。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（三）实践能力（经历）和业绩成果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取得副高级职称后，具备下列条件中的4项：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1.主持策划实施乡镇大、中型群众文化活动3次，并参与地（州）级主办的各类群众文化活动任务5次</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2.指导、辅导30人次从事表演创作，且有2人次获得自治区级三等奖以上奖励；并每年对业余文艺骨干培训教学不少于90课时</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独立或联合创作小型作品（戏剧、音乐、舞蹈）3部以上，或美术、书法、摄影作品30件以上，其中有3部（件）作品在地州以上演出、广播、展览，或有2部（件）作品获得自治区级二等奖项或地州级一等奖以上奖励</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4.主持或作为主要执笔人申报的非物质文化遗产保护项目入选自治区级及以上代表性名录</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出版本专业学术专著1部，或合作出版本专业学术著作2部（本人撰写5万字以上），或在国家级刊物发表本专业论文、调研报告4篇，或提供反映本人最高学识和理论水平，并得到地州行业主管部门认可代表作品5篇以上</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6.主持或主要参与（排名前三）完成自治区级的本专业研究项目或公共文化服务项目3项</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7.对群众文化某些学科或非物质文化遗产学有系统研究，研究论文获全国群众文化或全国非物质文化遗产论文评奖二等以上奖励1次。</w:t>
      </w:r>
    </w:p>
    <w:p>
      <w:pPr>
        <w:pStyle w:val="18"/>
        <w:keepNext w:val="0"/>
        <w:keepLines w:val="0"/>
        <w:pageBreakBefore w:val="0"/>
        <w:widowControl w:val="0"/>
        <w:kinsoku/>
        <w:wordWrap/>
        <w:overflowPunct/>
        <w:topLinePunct w:val="0"/>
        <w:autoSpaceDE/>
        <w:autoSpaceDN/>
        <w:bidi w:val="0"/>
        <w:adjustRightInd/>
        <w:spacing w:after="0" w:line="560" w:lineRule="exact"/>
        <w:ind w:left="0"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color w:val="auto"/>
          <w:sz w:val="32"/>
          <w:szCs w:val="32"/>
          <w:highlight w:val="none"/>
          <w:lang w:val="en-US" w:eastAsia="zh-CN"/>
        </w:rPr>
        <w:t>第十一条</w:t>
      </w:r>
      <w:r>
        <w:rPr>
          <w:rFonts w:hint="default" w:ascii="Times New Roman" w:hAnsi="Times New Roman" w:eastAsia="仿宋_GB2312" w:cs="Times New Roman"/>
          <w:color w:val="auto"/>
          <w:sz w:val="32"/>
          <w:szCs w:val="32"/>
          <w:highlight w:val="none"/>
          <w:lang w:val="en-US" w:eastAsia="zh-CN"/>
        </w:rPr>
        <w:t xml:space="preserve"> 本条件自发布之日起施行。</w:t>
      </w:r>
    </w:p>
    <w:p>
      <w:pPr>
        <w:pStyle w:val="18"/>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eastAsia="仿宋_GB2312" w:cs="Times New Roman"/>
        </w:rPr>
      </w:pPr>
    </w:p>
    <w:p>
      <w:pPr>
        <w:pStyle w:val="18"/>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150" w:firstLineChars="15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6"/>
          <w:sz w:val="32"/>
          <w:szCs w:val="32"/>
          <w:lang w:val="en-US" w:eastAsia="zh-CN"/>
        </w:rPr>
      </w:pPr>
      <w:r>
        <w:rPr>
          <w:rFonts w:hint="default" w:ascii="Times New Roman" w:hAnsi="Times New Roman" w:eastAsia="仿宋_GB2312" w:cs="Times New Roman"/>
          <w:color w:val="000000"/>
          <w:spacing w:val="-6"/>
          <w:sz w:val="32"/>
          <w:szCs w:val="3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10795</wp:posOffset>
                </wp:positionV>
                <wp:extent cx="5615940" cy="0"/>
                <wp:effectExtent l="0" t="6350" r="0" b="6350"/>
                <wp:wrapNone/>
                <wp:docPr id="15"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ln>
                          <a:solidFill>
                            <a:schemeClr val="tx1"/>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1"/>
                    </wps:wsp>
                  </a:graphicData>
                </a:graphic>
              </wp:anchor>
            </w:drawing>
          </mc:Choice>
          <mc:Fallback>
            <w:pict>
              <v:line id="_x0000_s1026" o:spid="_x0000_s1026" o:spt="20" style="position:absolute;left:0pt;margin-left:-0.2pt;margin-top:0.85pt;height:0pt;width:442.2pt;z-index:251660288;mso-width-relative:page;mso-height-relative:page;" filled="f" stroked="t" coordsize="21600,21600" o:gfxdata="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2tUAAAAFAQAADwAAAAAAAAABACAAAAAiAAAAZHJzL2Rvd25yZXYueG1sUEsBAhQAFAAA&#10;AAgAh07iQPUBLV3yAQAAxgMAAA4AAAAAAAAAAQAgAAAAJAEAAGRycy9lMm9Eb2MueG1sUEsFBgAA&#10;AAAGAAYAWQEAAIgFAAAAAA==&#10;">
                <v:fill on="f" focussize="0,0"/>
                <v:stroke weight="1pt" color="#000000 [3213]" miterlimit="8" joinstyle="miter"/>
                <v:imagedata o:title=""/>
                <o:lock v:ext="edit" aspectratio="f"/>
              </v:line>
            </w:pict>
          </mc:Fallback>
        </mc:AlternateContent>
      </w:r>
      <w:r>
        <w:rPr>
          <w:rFonts w:hint="default" w:ascii="Times New Roman" w:hAnsi="Times New Roman" w:eastAsia="仿宋_GB2312" w:cs="Times New Roman"/>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443865</wp:posOffset>
                </wp:positionV>
                <wp:extent cx="561594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34.95pt;height:0pt;width:442.2pt;z-index:251659264;mso-width-relative:page;mso-height-relative:page;" filled="f" stroked="t" coordsize="21600,21600" o:gfxdata="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8yBA1gAAAAcBAAAPAAAAAAAA&#10;AAEAIAAAACIAAABkcnMvZG93bnJldi54bWxQSwECFAAUAAAACACHTuJAcd6Mu9sBAACZAwAADgAA&#10;AAAAAAABACAAAAAl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pacing w:val="-6"/>
          <w:sz w:val="32"/>
          <w:szCs w:val="32"/>
        </w:rPr>
        <w:t>昌吉回族自治州</w:t>
      </w:r>
      <w:r>
        <w:rPr>
          <w:rFonts w:hint="default" w:ascii="Times New Roman" w:hAnsi="Times New Roman" w:eastAsia="仿宋_GB2312" w:cs="Times New Roman"/>
          <w:color w:val="000000"/>
          <w:spacing w:val="-6"/>
          <w:sz w:val="32"/>
          <w:szCs w:val="32"/>
          <w:lang w:eastAsia="zh-CN"/>
        </w:rPr>
        <w:t>人力资源和社保保障局</w:t>
      </w:r>
      <w:r>
        <w:rPr>
          <w:rFonts w:hint="default" w:ascii="Times New Roman" w:hAnsi="Times New Roman" w:eastAsia="仿宋_GB2312" w:cs="Times New Roman"/>
          <w:color w:val="000000"/>
          <w:spacing w:val="-6"/>
          <w:sz w:val="32"/>
          <w:szCs w:val="32"/>
        </w:rPr>
        <w:t xml:space="preserve"> </w:t>
      </w:r>
      <w:r>
        <w:rPr>
          <w:rFonts w:hint="eastAsia" w:ascii="Times New Roman" w:hAnsi="Times New Roman" w:eastAsia="仿宋_GB2312" w:cs="Times New Roman"/>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 xml:space="preserve"> 202</w:t>
      </w:r>
      <w:r>
        <w:rPr>
          <w:rFonts w:hint="default" w:ascii="Times New Roman" w:hAnsi="Times New Roman" w:eastAsia="仿宋_GB2312" w:cs="Times New Roman"/>
          <w:color w:val="000000"/>
          <w:spacing w:val="-6"/>
          <w:sz w:val="32"/>
          <w:szCs w:val="32"/>
          <w:lang w:val="en-US" w:eastAsia="zh-CN"/>
        </w:rPr>
        <w:t>4</w:t>
      </w:r>
      <w:r>
        <w:rPr>
          <w:rFonts w:hint="default" w:ascii="Times New Roman" w:hAnsi="Times New Roman" w:eastAsia="仿宋_GB2312" w:cs="Times New Roman"/>
          <w:color w:val="000000"/>
          <w:spacing w:val="-6"/>
          <w:sz w:val="32"/>
          <w:szCs w:val="32"/>
        </w:rPr>
        <w:t>年</w:t>
      </w:r>
      <w:r>
        <w:rPr>
          <w:rFonts w:hint="default" w:ascii="Times New Roman" w:hAnsi="Times New Roman" w:eastAsia="仿宋_GB2312" w:cs="Times New Roman"/>
          <w:color w:val="000000"/>
          <w:spacing w:val="-6"/>
          <w:sz w:val="32"/>
          <w:szCs w:val="32"/>
          <w:lang w:val="en-US" w:eastAsia="zh-CN"/>
        </w:rPr>
        <w:t>1</w:t>
      </w:r>
      <w:r>
        <w:rPr>
          <w:rFonts w:hint="eastAsia" w:ascii="Times New Roman" w:hAnsi="Times New Roman" w:eastAsia="仿宋_GB2312" w:cs="Times New Roman"/>
          <w:color w:val="000000"/>
          <w:spacing w:val="-6"/>
          <w:sz w:val="32"/>
          <w:szCs w:val="32"/>
          <w:lang w:val="en-US" w:eastAsia="zh-CN"/>
        </w:rPr>
        <w:t>1</w:t>
      </w:r>
      <w:r>
        <w:rPr>
          <w:rFonts w:hint="default" w:ascii="Times New Roman" w:hAnsi="Times New Roman" w:eastAsia="仿宋_GB2312" w:cs="Times New Roman"/>
          <w:color w:val="000000"/>
          <w:spacing w:val="-6"/>
          <w:sz w:val="32"/>
          <w:szCs w:val="32"/>
        </w:rPr>
        <w:t>月</w:t>
      </w:r>
      <w:r>
        <w:rPr>
          <w:rFonts w:hint="eastAsia" w:ascii="Times New Roman" w:hAnsi="Times New Roman" w:eastAsia="仿宋_GB2312" w:cs="Times New Roman"/>
          <w:color w:val="000000"/>
          <w:spacing w:val="-6"/>
          <w:sz w:val="32"/>
          <w:szCs w:val="32"/>
          <w:lang w:val="en-US" w:eastAsia="zh-CN"/>
        </w:rPr>
        <w:t>6</w:t>
      </w:r>
      <w:r>
        <w:rPr>
          <w:rFonts w:hint="default" w:ascii="Times New Roman" w:hAnsi="Times New Roman" w:eastAsia="仿宋_GB2312" w:cs="Times New Roman"/>
          <w:color w:val="000000"/>
          <w:spacing w:val="-6"/>
          <w:sz w:val="32"/>
          <w:szCs w:val="32"/>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GtTLcBAABX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2FB8"/>
    <w:multiLevelType w:val="singleLevel"/>
    <w:tmpl w:val="02BA2FB8"/>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N2YzMmRmZGFlNWJjOWJlYTMyYmJlMDg0NzMyZTcifQ=="/>
  </w:docVars>
  <w:rsids>
    <w:rsidRoot w:val="00000000"/>
    <w:rsid w:val="006E72FB"/>
    <w:rsid w:val="008D101E"/>
    <w:rsid w:val="009B1C98"/>
    <w:rsid w:val="00C70B99"/>
    <w:rsid w:val="00E017CF"/>
    <w:rsid w:val="00EA0624"/>
    <w:rsid w:val="01005243"/>
    <w:rsid w:val="01047F8E"/>
    <w:rsid w:val="01570B78"/>
    <w:rsid w:val="01664B8F"/>
    <w:rsid w:val="01A21AE4"/>
    <w:rsid w:val="01C14153"/>
    <w:rsid w:val="01D41CE2"/>
    <w:rsid w:val="02104F19"/>
    <w:rsid w:val="022F2660"/>
    <w:rsid w:val="02535CF6"/>
    <w:rsid w:val="028C4E77"/>
    <w:rsid w:val="02B74E54"/>
    <w:rsid w:val="02F942B5"/>
    <w:rsid w:val="03107563"/>
    <w:rsid w:val="031C1DD9"/>
    <w:rsid w:val="032C23BB"/>
    <w:rsid w:val="0360033A"/>
    <w:rsid w:val="036345A9"/>
    <w:rsid w:val="036A2784"/>
    <w:rsid w:val="03966C82"/>
    <w:rsid w:val="03B53FD8"/>
    <w:rsid w:val="03C42EC5"/>
    <w:rsid w:val="03C87E05"/>
    <w:rsid w:val="041A55FA"/>
    <w:rsid w:val="042E4B7D"/>
    <w:rsid w:val="0455173D"/>
    <w:rsid w:val="04677F55"/>
    <w:rsid w:val="04953585"/>
    <w:rsid w:val="04991195"/>
    <w:rsid w:val="04A41CDD"/>
    <w:rsid w:val="04AB1DF4"/>
    <w:rsid w:val="04B670C1"/>
    <w:rsid w:val="050739AD"/>
    <w:rsid w:val="05265CB6"/>
    <w:rsid w:val="054467CC"/>
    <w:rsid w:val="057C59BC"/>
    <w:rsid w:val="05A44814"/>
    <w:rsid w:val="05CB331B"/>
    <w:rsid w:val="05CD3E92"/>
    <w:rsid w:val="05D13A97"/>
    <w:rsid w:val="05E50E8A"/>
    <w:rsid w:val="05E57A27"/>
    <w:rsid w:val="06015A71"/>
    <w:rsid w:val="0624229C"/>
    <w:rsid w:val="063047B7"/>
    <w:rsid w:val="064832CE"/>
    <w:rsid w:val="065367D1"/>
    <w:rsid w:val="065A6437"/>
    <w:rsid w:val="06BD1477"/>
    <w:rsid w:val="06EF0AB8"/>
    <w:rsid w:val="06FF4B47"/>
    <w:rsid w:val="07235984"/>
    <w:rsid w:val="0729667F"/>
    <w:rsid w:val="07442A9A"/>
    <w:rsid w:val="076E51C1"/>
    <w:rsid w:val="07721EA6"/>
    <w:rsid w:val="079B1C65"/>
    <w:rsid w:val="079D2691"/>
    <w:rsid w:val="07BA4DA2"/>
    <w:rsid w:val="080022C1"/>
    <w:rsid w:val="08135282"/>
    <w:rsid w:val="084E4109"/>
    <w:rsid w:val="085936C4"/>
    <w:rsid w:val="085B181F"/>
    <w:rsid w:val="089A0AA2"/>
    <w:rsid w:val="08E151BE"/>
    <w:rsid w:val="08F92398"/>
    <w:rsid w:val="094A6B15"/>
    <w:rsid w:val="09521D57"/>
    <w:rsid w:val="097A7F78"/>
    <w:rsid w:val="09C73AA1"/>
    <w:rsid w:val="09CD295D"/>
    <w:rsid w:val="09F4132A"/>
    <w:rsid w:val="09F54FB7"/>
    <w:rsid w:val="0A0A100B"/>
    <w:rsid w:val="0A4F5550"/>
    <w:rsid w:val="0A805570"/>
    <w:rsid w:val="0AA33D17"/>
    <w:rsid w:val="0AC15D31"/>
    <w:rsid w:val="0ADC2F33"/>
    <w:rsid w:val="0B26364D"/>
    <w:rsid w:val="0B2E567F"/>
    <w:rsid w:val="0B3F5789"/>
    <w:rsid w:val="0B750E77"/>
    <w:rsid w:val="0BAF710D"/>
    <w:rsid w:val="0BF561B5"/>
    <w:rsid w:val="0C063DA0"/>
    <w:rsid w:val="0C173B8A"/>
    <w:rsid w:val="0C322203"/>
    <w:rsid w:val="0C3A251D"/>
    <w:rsid w:val="0C447836"/>
    <w:rsid w:val="0C6D3183"/>
    <w:rsid w:val="0C8055CC"/>
    <w:rsid w:val="0C8A14D0"/>
    <w:rsid w:val="0CDF70A8"/>
    <w:rsid w:val="0CFB71EA"/>
    <w:rsid w:val="0D1679F8"/>
    <w:rsid w:val="0D1E6712"/>
    <w:rsid w:val="0D302EB6"/>
    <w:rsid w:val="0D5248A5"/>
    <w:rsid w:val="0D535AE5"/>
    <w:rsid w:val="0D654309"/>
    <w:rsid w:val="0D88077A"/>
    <w:rsid w:val="0D880D7E"/>
    <w:rsid w:val="0D90375C"/>
    <w:rsid w:val="0D9B549E"/>
    <w:rsid w:val="0DD20314"/>
    <w:rsid w:val="0E1A1A5E"/>
    <w:rsid w:val="0E347934"/>
    <w:rsid w:val="0E367B52"/>
    <w:rsid w:val="0E920E4D"/>
    <w:rsid w:val="0E937018"/>
    <w:rsid w:val="0F79569B"/>
    <w:rsid w:val="0F8842AE"/>
    <w:rsid w:val="0F8A1397"/>
    <w:rsid w:val="0F977D68"/>
    <w:rsid w:val="0FAB7E27"/>
    <w:rsid w:val="0FCC14B1"/>
    <w:rsid w:val="0FEB25DC"/>
    <w:rsid w:val="10337B88"/>
    <w:rsid w:val="103C0CD8"/>
    <w:rsid w:val="10906DE2"/>
    <w:rsid w:val="10D1285A"/>
    <w:rsid w:val="10D51239"/>
    <w:rsid w:val="10EC5367"/>
    <w:rsid w:val="10F0290C"/>
    <w:rsid w:val="1123557A"/>
    <w:rsid w:val="113D23A5"/>
    <w:rsid w:val="11615C93"/>
    <w:rsid w:val="11DE2216"/>
    <w:rsid w:val="11F3477A"/>
    <w:rsid w:val="121846EA"/>
    <w:rsid w:val="122F66FE"/>
    <w:rsid w:val="12695ADF"/>
    <w:rsid w:val="127252EF"/>
    <w:rsid w:val="12B733FD"/>
    <w:rsid w:val="13200387"/>
    <w:rsid w:val="132330DB"/>
    <w:rsid w:val="135A609E"/>
    <w:rsid w:val="13696174"/>
    <w:rsid w:val="13AC4E32"/>
    <w:rsid w:val="13BF297A"/>
    <w:rsid w:val="13E26D24"/>
    <w:rsid w:val="13FF3359"/>
    <w:rsid w:val="141E70F6"/>
    <w:rsid w:val="141F0C61"/>
    <w:rsid w:val="14363393"/>
    <w:rsid w:val="144A101A"/>
    <w:rsid w:val="14811EC7"/>
    <w:rsid w:val="14BE2836"/>
    <w:rsid w:val="14D27D41"/>
    <w:rsid w:val="14E06EEE"/>
    <w:rsid w:val="14F05902"/>
    <w:rsid w:val="15691886"/>
    <w:rsid w:val="157321DA"/>
    <w:rsid w:val="15D27EA5"/>
    <w:rsid w:val="15E1398A"/>
    <w:rsid w:val="15F40550"/>
    <w:rsid w:val="15F670E9"/>
    <w:rsid w:val="160E4FA5"/>
    <w:rsid w:val="1625726A"/>
    <w:rsid w:val="16273010"/>
    <w:rsid w:val="162C7EE9"/>
    <w:rsid w:val="16372BED"/>
    <w:rsid w:val="163C64EC"/>
    <w:rsid w:val="163E5E08"/>
    <w:rsid w:val="165F2A76"/>
    <w:rsid w:val="166579A3"/>
    <w:rsid w:val="166F1B4F"/>
    <w:rsid w:val="16791F1F"/>
    <w:rsid w:val="169463D4"/>
    <w:rsid w:val="16E8515F"/>
    <w:rsid w:val="16FC663E"/>
    <w:rsid w:val="1722595F"/>
    <w:rsid w:val="17380F08"/>
    <w:rsid w:val="17383EDD"/>
    <w:rsid w:val="175E3641"/>
    <w:rsid w:val="17811BA7"/>
    <w:rsid w:val="178D1966"/>
    <w:rsid w:val="17937E40"/>
    <w:rsid w:val="17BA568B"/>
    <w:rsid w:val="17C05C67"/>
    <w:rsid w:val="17C45570"/>
    <w:rsid w:val="181054DC"/>
    <w:rsid w:val="186B7BF1"/>
    <w:rsid w:val="1878275E"/>
    <w:rsid w:val="18A63945"/>
    <w:rsid w:val="18BA59C1"/>
    <w:rsid w:val="18DB43B8"/>
    <w:rsid w:val="18E07E2D"/>
    <w:rsid w:val="18E659BC"/>
    <w:rsid w:val="18F94F35"/>
    <w:rsid w:val="19082DE0"/>
    <w:rsid w:val="191E766F"/>
    <w:rsid w:val="192B5C91"/>
    <w:rsid w:val="193810AA"/>
    <w:rsid w:val="193C0621"/>
    <w:rsid w:val="19451FB9"/>
    <w:rsid w:val="194E6580"/>
    <w:rsid w:val="196E3E0C"/>
    <w:rsid w:val="199165CF"/>
    <w:rsid w:val="19952D5C"/>
    <w:rsid w:val="199C440A"/>
    <w:rsid w:val="199F1857"/>
    <w:rsid w:val="19BE4844"/>
    <w:rsid w:val="19CF47FA"/>
    <w:rsid w:val="19DE25FE"/>
    <w:rsid w:val="19E248E0"/>
    <w:rsid w:val="19E9656A"/>
    <w:rsid w:val="19F271B4"/>
    <w:rsid w:val="1A56287C"/>
    <w:rsid w:val="1AA106D0"/>
    <w:rsid w:val="1AA11609"/>
    <w:rsid w:val="1AB3783C"/>
    <w:rsid w:val="1ACB6C5F"/>
    <w:rsid w:val="1AF00598"/>
    <w:rsid w:val="1B3B24EE"/>
    <w:rsid w:val="1B6708C6"/>
    <w:rsid w:val="1B98277D"/>
    <w:rsid w:val="1BC01927"/>
    <w:rsid w:val="1BD16032"/>
    <w:rsid w:val="1BD51DAD"/>
    <w:rsid w:val="1BE67B6B"/>
    <w:rsid w:val="1BF22D63"/>
    <w:rsid w:val="1C1F5F0C"/>
    <w:rsid w:val="1C4B4172"/>
    <w:rsid w:val="1C5347CF"/>
    <w:rsid w:val="1C640579"/>
    <w:rsid w:val="1C802F9F"/>
    <w:rsid w:val="1CB44853"/>
    <w:rsid w:val="1CD647DD"/>
    <w:rsid w:val="1CD8298A"/>
    <w:rsid w:val="1CFA4177"/>
    <w:rsid w:val="1D0667D9"/>
    <w:rsid w:val="1D2A26D8"/>
    <w:rsid w:val="1D385173"/>
    <w:rsid w:val="1D394FF2"/>
    <w:rsid w:val="1D646B41"/>
    <w:rsid w:val="1DA56FB1"/>
    <w:rsid w:val="1DBA3E44"/>
    <w:rsid w:val="1DCE66B5"/>
    <w:rsid w:val="1DE41034"/>
    <w:rsid w:val="1DFA763A"/>
    <w:rsid w:val="1E09174C"/>
    <w:rsid w:val="1E344236"/>
    <w:rsid w:val="1E4D173F"/>
    <w:rsid w:val="1E4F7A15"/>
    <w:rsid w:val="1E82186A"/>
    <w:rsid w:val="1E956806"/>
    <w:rsid w:val="1EBC3517"/>
    <w:rsid w:val="1EC01AB5"/>
    <w:rsid w:val="1ED90C19"/>
    <w:rsid w:val="1F17361F"/>
    <w:rsid w:val="1F7F522D"/>
    <w:rsid w:val="1FB36A30"/>
    <w:rsid w:val="1FBB34C3"/>
    <w:rsid w:val="200049DD"/>
    <w:rsid w:val="200A1352"/>
    <w:rsid w:val="2017159F"/>
    <w:rsid w:val="20551DEF"/>
    <w:rsid w:val="207841B5"/>
    <w:rsid w:val="20A039E1"/>
    <w:rsid w:val="20AC2401"/>
    <w:rsid w:val="20E337F0"/>
    <w:rsid w:val="20F3631E"/>
    <w:rsid w:val="210E4F9C"/>
    <w:rsid w:val="21187FC2"/>
    <w:rsid w:val="21254A1F"/>
    <w:rsid w:val="2133301D"/>
    <w:rsid w:val="215E053C"/>
    <w:rsid w:val="21625466"/>
    <w:rsid w:val="216B72FD"/>
    <w:rsid w:val="21B86FDE"/>
    <w:rsid w:val="21EA4907"/>
    <w:rsid w:val="21F31418"/>
    <w:rsid w:val="21FC6044"/>
    <w:rsid w:val="2224367B"/>
    <w:rsid w:val="226302E4"/>
    <w:rsid w:val="2266233C"/>
    <w:rsid w:val="22685A6A"/>
    <w:rsid w:val="22792477"/>
    <w:rsid w:val="22A90E9B"/>
    <w:rsid w:val="22C027F9"/>
    <w:rsid w:val="2334126D"/>
    <w:rsid w:val="233E3EBD"/>
    <w:rsid w:val="23584924"/>
    <w:rsid w:val="237363BE"/>
    <w:rsid w:val="237A4ED2"/>
    <w:rsid w:val="237D0378"/>
    <w:rsid w:val="23846235"/>
    <w:rsid w:val="23870D57"/>
    <w:rsid w:val="23A14F64"/>
    <w:rsid w:val="23B931A6"/>
    <w:rsid w:val="240210F2"/>
    <w:rsid w:val="2407096E"/>
    <w:rsid w:val="241070F4"/>
    <w:rsid w:val="24522AEE"/>
    <w:rsid w:val="246F0FA8"/>
    <w:rsid w:val="24814552"/>
    <w:rsid w:val="24AE0529"/>
    <w:rsid w:val="24C22C86"/>
    <w:rsid w:val="25060E19"/>
    <w:rsid w:val="25085D3F"/>
    <w:rsid w:val="25393257"/>
    <w:rsid w:val="25445420"/>
    <w:rsid w:val="25690C86"/>
    <w:rsid w:val="25737EB7"/>
    <w:rsid w:val="260203DA"/>
    <w:rsid w:val="263E026A"/>
    <w:rsid w:val="264E59CA"/>
    <w:rsid w:val="266435BF"/>
    <w:rsid w:val="266E1EA7"/>
    <w:rsid w:val="2681112A"/>
    <w:rsid w:val="269C4194"/>
    <w:rsid w:val="26A86618"/>
    <w:rsid w:val="26B0506A"/>
    <w:rsid w:val="26D43731"/>
    <w:rsid w:val="27060A5A"/>
    <w:rsid w:val="27156162"/>
    <w:rsid w:val="27430586"/>
    <w:rsid w:val="27AB1CAF"/>
    <w:rsid w:val="27AB4CDA"/>
    <w:rsid w:val="27CD1566"/>
    <w:rsid w:val="282277AC"/>
    <w:rsid w:val="28482CCD"/>
    <w:rsid w:val="28722AED"/>
    <w:rsid w:val="28C24821"/>
    <w:rsid w:val="28E34D21"/>
    <w:rsid w:val="291D19D7"/>
    <w:rsid w:val="297C1E7F"/>
    <w:rsid w:val="298957E4"/>
    <w:rsid w:val="298B2662"/>
    <w:rsid w:val="299377C9"/>
    <w:rsid w:val="299B69A5"/>
    <w:rsid w:val="29DB45CF"/>
    <w:rsid w:val="29E55911"/>
    <w:rsid w:val="29EC5F5E"/>
    <w:rsid w:val="2A175FF3"/>
    <w:rsid w:val="2A1C2EA4"/>
    <w:rsid w:val="2A5F4D21"/>
    <w:rsid w:val="2A750AFC"/>
    <w:rsid w:val="2AAA5908"/>
    <w:rsid w:val="2AFD6BEB"/>
    <w:rsid w:val="2B191236"/>
    <w:rsid w:val="2B215C0B"/>
    <w:rsid w:val="2B2912A1"/>
    <w:rsid w:val="2B3C7F76"/>
    <w:rsid w:val="2BA50F6E"/>
    <w:rsid w:val="2C3974B0"/>
    <w:rsid w:val="2C3C7B11"/>
    <w:rsid w:val="2C43439C"/>
    <w:rsid w:val="2C49739F"/>
    <w:rsid w:val="2C4C6C48"/>
    <w:rsid w:val="2C50357D"/>
    <w:rsid w:val="2C616532"/>
    <w:rsid w:val="2CB4686B"/>
    <w:rsid w:val="2CDC771C"/>
    <w:rsid w:val="2CF60642"/>
    <w:rsid w:val="2CF66B56"/>
    <w:rsid w:val="2D5C12B0"/>
    <w:rsid w:val="2D856F31"/>
    <w:rsid w:val="2DAA44BB"/>
    <w:rsid w:val="2DBE696B"/>
    <w:rsid w:val="2DCA072C"/>
    <w:rsid w:val="2E0301EA"/>
    <w:rsid w:val="2E084308"/>
    <w:rsid w:val="2E092276"/>
    <w:rsid w:val="2E2411AF"/>
    <w:rsid w:val="2E326262"/>
    <w:rsid w:val="2E39781D"/>
    <w:rsid w:val="2E8C32D9"/>
    <w:rsid w:val="2F2A567A"/>
    <w:rsid w:val="2F425AE5"/>
    <w:rsid w:val="2FA01408"/>
    <w:rsid w:val="2FC86E06"/>
    <w:rsid w:val="30160C8C"/>
    <w:rsid w:val="30504EBE"/>
    <w:rsid w:val="30714813"/>
    <w:rsid w:val="30B92045"/>
    <w:rsid w:val="30BB7134"/>
    <w:rsid w:val="30D75EB1"/>
    <w:rsid w:val="30F90534"/>
    <w:rsid w:val="31032EA7"/>
    <w:rsid w:val="311C00F4"/>
    <w:rsid w:val="31217F1F"/>
    <w:rsid w:val="317950E9"/>
    <w:rsid w:val="31904A87"/>
    <w:rsid w:val="31CD0BE3"/>
    <w:rsid w:val="31DE5C3F"/>
    <w:rsid w:val="31F15518"/>
    <w:rsid w:val="324D1C1A"/>
    <w:rsid w:val="325358D0"/>
    <w:rsid w:val="326274A1"/>
    <w:rsid w:val="332F6DF9"/>
    <w:rsid w:val="33302EED"/>
    <w:rsid w:val="3382634B"/>
    <w:rsid w:val="339860FD"/>
    <w:rsid w:val="33E10242"/>
    <w:rsid w:val="33E2028F"/>
    <w:rsid w:val="33EE346D"/>
    <w:rsid w:val="344343F0"/>
    <w:rsid w:val="34824F3C"/>
    <w:rsid w:val="34852BDF"/>
    <w:rsid w:val="349016FA"/>
    <w:rsid w:val="34982C74"/>
    <w:rsid w:val="34B422CE"/>
    <w:rsid w:val="34EF57D6"/>
    <w:rsid w:val="35137F26"/>
    <w:rsid w:val="351977C2"/>
    <w:rsid w:val="35304BD8"/>
    <w:rsid w:val="35354360"/>
    <w:rsid w:val="354E519C"/>
    <w:rsid w:val="3568065F"/>
    <w:rsid w:val="357446B2"/>
    <w:rsid w:val="35A633E9"/>
    <w:rsid w:val="35AF6CD1"/>
    <w:rsid w:val="36050992"/>
    <w:rsid w:val="362D2DD9"/>
    <w:rsid w:val="362D797A"/>
    <w:rsid w:val="363B2541"/>
    <w:rsid w:val="36553C0F"/>
    <w:rsid w:val="36734A21"/>
    <w:rsid w:val="36C76A57"/>
    <w:rsid w:val="36DE3FD7"/>
    <w:rsid w:val="370A4BDE"/>
    <w:rsid w:val="372476FC"/>
    <w:rsid w:val="37291ECD"/>
    <w:rsid w:val="373A63C9"/>
    <w:rsid w:val="378A46F9"/>
    <w:rsid w:val="37984C08"/>
    <w:rsid w:val="38033FFF"/>
    <w:rsid w:val="38243797"/>
    <w:rsid w:val="3845763E"/>
    <w:rsid w:val="384E1D68"/>
    <w:rsid w:val="38715A87"/>
    <w:rsid w:val="38756869"/>
    <w:rsid w:val="388B59C6"/>
    <w:rsid w:val="38C40EC0"/>
    <w:rsid w:val="38CE779F"/>
    <w:rsid w:val="390F1DB5"/>
    <w:rsid w:val="39226CD3"/>
    <w:rsid w:val="392C30B5"/>
    <w:rsid w:val="393F0ED7"/>
    <w:rsid w:val="398B3947"/>
    <w:rsid w:val="39906751"/>
    <w:rsid w:val="39AE7613"/>
    <w:rsid w:val="39B61903"/>
    <w:rsid w:val="39FB570F"/>
    <w:rsid w:val="3A33536A"/>
    <w:rsid w:val="3A4F44AE"/>
    <w:rsid w:val="3A56578A"/>
    <w:rsid w:val="3A5C38FC"/>
    <w:rsid w:val="3A6343F3"/>
    <w:rsid w:val="3A6551A7"/>
    <w:rsid w:val="3A7224CB"/>
    <w:rsid w:val="3A873D3E"/>
    <w:rsid w:val="3AA348B0"/>
    <w:rsid w:val="3ADF4824"/>
    <w:rsid w:val="3BB7530C"/>
    <w:rsid w:val="3BF65CE2"/>
    <w:rsid w:val="3C1707F0"/>
    <w:rsid w:val="3C3A4FBE"/>
    <w:rsid w:val="3C4E7EC9"/>
    <w:rsid w:val="3C686C6C"/>
    <w:rsid w:val="3C8A183E"/>
    <w:rsid w:val="3CA6626F"/>
    <w:rsid w:val="3CC90A26"/>
    <w:rsid w:val="3CF57FA5"/>
    <w:rsid w:val="3D133561"/>
    <w:rsid w:val="3D25025A"/>
    <w:rsid w:val="3D2D41B0"/>
    <w:rsid w:val="3D2F30BA"/>
    <w:rsid w:val="3DAB1D55"/>
    <w:rsid w:val="3DC1386C"/>
    <w:rsid w:val="3DD54C32"/>
    <w:rsid w:val="3DFD3FFE"/>
    <w:rsid w:val="3E382046"/>
    <w:rsid w:val="3E3C7DEF"/>
    <w:rsid w:val="3EAE204C"/>
    <w:rsid w:val="3EAF79DF"/>
    <w:rsid w:val="3F165D8B"/>
    <w:rsid w:val="3F35387E"/>
    <w:rsid w:val="3F5D42AE"/>
    <w:rsid w:val="3F605F29"/>
    <w:rsid w:val="3F665900"/>
    <w:rsid w:val="3F897BBE"/>
    <w:rsid w:val="3F9A2AE0"/>
    <w:rsid w:val="3FA233B2"/>
    <w:rsid w:val="3FBB236A"/>
    <w:rsid w:val="3FE05219"/>
    <w:rsid w:val="3FE615FC"/>
    <w:rsid w:val="3FE86FA2"/>
    <w:rsid w:val="3FF93E58"/>
    <w:rsid w:val="3FFF6D6F"/>
    <w:rsid w:val="40DD5593"/>
    <w:rsid w:val="40EA4B58"/>
    <w:rsid w:val="40EF4570"/>
    <w:rsid w:val="4101434B"/>
    <w:rsid w:val="412B0BAE"/>
    <w:rsid w:val="414145F0"/>
    <w:rsid w:val="41505C63"/>
    <w:rsid w:val="4170411E"/>
    <w:rsid w:val="41901C74"/>
    <w:rsid w:val="419B7A69"/>
    <w:rsid w:val="41B3251F"/>
    <w:rsid w:val="41BE182F"/>
    <w:rsid w:val="41BE53BE"/>
    <w:rsid w:val="41CD7E13"/>
    <w:rsid w:val="41DC3BC1"/>
    <w:rsid w:val="41FF4575"/>
    <w:rsid w:val="42156EEF"/>
    <w:rsid w:val="423C1C21"/>
    <w:rsid w:val="423F555F"/>
    <w:rsid w:val="42653D03"/>
    <w:rsid w:val="42D46625"/>
    <w:rsid w:val="42E00F5F"/>
    <w:rsid w:val="43127824"/>
    <w:rsid w:val="437454DA"/>
    <w:rsid w:val="43F30386"/>
    <w:rsid w:val="443D1978"/>
    <w:rsid w:val="4441358A"/>
    <w:rsid w:val="444853BE"/>
    <w:rsid w:val="447641D4"/>
    <w:rsid w:val="447A30AF"/>
    <w:rsid w:val="449E1814"/>
    <w:rsid w:val="45371656"/>
    <w:rsid w:val="45A335B7"/>
    <w:rsid w:val="45E130AC"/>
    <w:rsid w:val="45EB743A"/>
    <w:rsid w:val="45F768A9"/>
    <w:rsid w:val="46090DFD"/>
    <w:rsid w:val="460B10F6"/>
    <w:rsid w:val="461702C6"/>
    <w:rsid w:val="461E3FD0"/>
    <w:rsid w:val="462C064E"/>
    <w:rsid w:val="462F31BB"/>
    <w:rsid w:val="464767E5"/>
    <w:rsid w:val="464B5E8D"/>
    <w:rsid w:val="464E5EA1"/>
    <w:rsid w:val="466119CC"/>
    <w:rsid w:val="46670A24"/>
    <w:rsid w:val="46BF3453"/>
    <w:rsid w:val="471A668D"/>
    <w:rsid w:val="47346893"/>
    <w:rsid w:val="474B7280"/>
    <w:rsid w:val="479C1789"/>
    <w:rsid w:val="47A1097C"/>
    <w:rsid w:val="47AA424E"/>
    <w:rsid w:val="47AA5713"/>
    <w:rsid w:val="47B5690B"/>
    <w:rsid w:val="47C335BE"/>
    <w:rsid w:val="47DB474D"/>
    <w:rsid w:val="480E4B4C"/>
    <w:rsid w:val="48293B07"/>
    <w:rsid w:val="482D1895"/>
    <w:rsid w:val="48647C55"/>
    <w:rsid w:val="489B75CA"/>
    <w:rsid w:val="48A656E0"/>
    <w:rsid w:val="48A76715"/>
    <w:rsid w:val="48CD08C3"/>
    <w:rsid w:val="49441346"/>
    <w:rsid w:val="49477503"/>
    <w:rsid w:val="494D762D"/>
    <w:rsid w:val="496658A3"/>
    <w:rsid w:val="497C05C3"/>
    <w:rsid w:val="498A3E4E"/>
    <w:rsid w:val="499C0008"/>
    <w:rsid w:val="49C13987"/>
    <w:rsid w:val="49F154BC"/>
    <w:rsid w:val="4A031445"/>
    <w:rsid w:val="4A0F65B1"/>
    <w:rsid w:val="4A28377B"/>
    <w:rsid w:val="4A3E04CA"/>
    <w:rsid w:val="4A6B34CA"/>
    <w:rsid w:val="4AB5073B"/>
    <w:rsid w:val="4AD557CC"/>
    <w:rsid w:val="4AE50A4B"/>
    <w:rsid w:val="4AED1366"/>
    <w:rsid w:val="4B100CB1"/>
    <w:rsid w:val="4B4911AA"/>
    <w:rsid w:val="4B6B71BE"/>
    <w:rsid w:val="4BA35B66"/>
    <w:rsid w:val="4BA57F19"/>
    <w:rsid w:val="4BC72BB5"/>
    <w:rsid w:val="4BE91E3A"/>
    <w:rsid w:val="4BEA2921"/>
    <w:rsid w:val="4BEF5F46"/>
    <w:rsid w:val="4BF05382"/>
    <w:rsid w:val="4C2061C3"/>
    <w:rsid w:val="4C253142"/>
    <w:rsid w:val="4C4C1287"/>
    <w:rsid w:val="4C501C9C"/>
    <w:rsid w:val="4C5469BC"/>
    <w:rsid w:val="4C61323B"/>
    <w:rsid w:val="4C7E532A"/>
    <w:rsid w:val="4C8B45CE"/>
    <w:rsid w:val="4C8D2B2E"/>
    <w:rsid w:val="4CF51D2C"/>
    <w:rsid w:val="4D57281C"/>
    <w:rsid w:val="4E060C81"/>
    <w:rsid w:val="4E074129"/>
    <w:rsid w:val="4E3525B4"/>
    <w:rsid w:val="4E354C88"/>
    <w:rsid w:val="4E422D74"/>
    <w:rsid w:val="4E896171"/>
    <w:rsid w:val="4E8C3416"/>
    <w:rsid w:val="4EAC09C6"/>
    <w:rsid w:val="4EDF0D0D"/>
    <w:rsid w:val="4EEB417E"/>
    <w:rsid w:val="4F004E0A"/>
    <w:rsid w:val="4F080D4F"/>
    <w:rsid w:val="4F0A0E80"/>
    <w:rsid w:val="4F0B403C"/>
    <w:rsid w:val="4F0D5A5B"/>
    <w:rsid w:val="4F0E4B00"/>
    <w:rsid w:val="4F3A3A98"/>
    <w:rsid w:val="4F654A6A"/>
    <w:rsid w:val="4F795A2D"/>
    <w:rsid w:val="4FD26B8E"/>
    <w:rsid w:val="4FF3151E"/>
    <w:rsid w:val="4FF75C01"/>
    <w:rsid w:val="500C01D2"/>
    <w:rsid w:val="502206AE"/>
    <w:rsid w:val="50493D6F"/>
    <w:rsid w:val="50612847"/>
    <w:rsid w:val="50726C29"/>
    <w:rsid w:val="50777720"/>
    <w:rsid w:val="507C520D"/>
    <w:rsid w:val="50A478FB"/>
    <w:rsid w:val="50AE2CB5"/>
    <w:rsid w:val="50D30DDC"/>
    <w:rsid w:val="50EC679D"/>
    <w:rsid w:val="510B0178"/>
    <w:rsid w:val="51404781"/>
    <w:rsid w:val="515D33DA"/>
    <w:rsid w:val="515D5A90"/>
    <w:rsid w:val="519B7F68"/>
    <w:rsid w:val="51C13397"/>
    <w:rsid w:val="51DF413F"/>
    <w:rsid w:val="51F674D1"/>
    <w:rsid w:val="52101904"/>
    <w:rsid w:val="5213086E"/>
    <w:rsid w:val="521C76C1"/>
    <w:rsid w:val="522058D6"/>
    <w:rsid w:val="5273281D"/>
    <w:rsid w:val="52805065"/>
    <w:rsid w:val="52A23CA3"/>
    <w:rsid w:val="52CD196B"/>
    <w:rsid w:val="52DF19EC"/>
    <w:rsid w:val="53512E4B"/>
    <w:rsid w:val="538611FE"/>
    <w:rsid w:val="538E073A"/>
    <w:rsid w:val="538E176D"/>
    <w:rsid w:val="539F42FE"/>
    <w:rsid w:val="53C20750"/>
    <w:rsid w:val="53FA2012"/>
    <w:rsid w:val="540B24C3"/>
    <w:rsid w:val="540B7286"/>
    <w:rsid w:val="540F708B"/>
    <w:rsid w:val="542926CA"/>
    <w:rsid w:val="54360D32"/>
    <w:rsid w:val="543E7D42"/>
    <w:rsid w:val="544B4408"/>
    <w:rsid w:val="54A31132"/>
    <w:rsid w:val="54AA7B23"/>
    <w:rsid w:val="54DB7AD1"/>
    <w:rsid w:val="550F6181"/>
    <w:rsid w:val="55196368"/>
    <w:rsid w:val="55237F1D"/>
    <w:rsid w:val="552F3FDE"/>
    <w:rsid w:val="55401DE3"/>
    <w:rsid w:val="554E5698"/>
    <w:rsid w:val="556875BA"/>
    <w:rsid w:val="557724DE"/>
    <w:rsid w:val="559B4561"/>
    <w:rsid w:val="55DB2D08"/>
    <w:rsid w:val="566D6533"/>
    <w:rsid w:val="5700606B"/>
    <w:rsid w:val="570124C3"/>
    <w:rsid w:val="570D0F73"/>
    <w:rsid w:val="571F0A51"/>
    <w:rsid w:val="5759651A"/>
    <w:rsid w:val="57647E86"/>
    <w:rsid w:val="576F5559"/>
    <w:rsid w:val="577121CC"/>
    <w:rsid w:val="57720E26"/>
    <w:rsid w:val="5781616F"/>
    <w:rsid w:val="57AF4B2B"/>
    <w:rsid w:val="57E62A35"/>
    <w:rsid w:val="57EE79C6"/>
    <w:rsid w:val="57F448CF"/>
    <w:rsid w:val="57FA3EE2"/>
    <w:rsid w:val="58146987"/>
    <w:rsid w:val="58165EDF"/>
    <w:rsid w:val="581F4D53"/>
    <w:rsid w:val="58215B3E"/>
    <w:rsid w:val="58445438"/>
    <w:rsid w:val="58827096"/>
    <w:rsid w:val="58A26835"/>
    <w:rsid w:val="58D12AC8"/>
    <w:rsid w:val="58ED4800"/>
    <w:rsid w:val="594420BF"/>
    <w:rsid w:val="597571B7"/>
    <w:rsid w:val="59A76DFF"/>
    <w:rsid w:val="59AD2359"/>
    <w:rsid w:val="59CD61A9"/>
    <w:rsid w:val="59D109D6"/>
    <w:rsid w:val="59E24DEB"/>
    <w:rsid w:val="59F855A9"/>
    <w:rsid w:val="59FA79F6"/>
    <w:rsid w:val="5A3A3385"/>
    <w:rsid w:val="5A493784"/>
    <w:rsid w:val="5A526EB0"/>
    <w:rsid w:val="5A775956"/>
    <w:rsid w:val="5A8B6B8A"/>
    <w:rsid w:val="5AD45627"/>
    <w:rsid w:val="5AE94E38"/>
    <w:rsid w:val="5B017B91"/>
    <w:rsid w:val="5B091E32"/>
    <w:rsid w:val="5B501FAE"/>
    <w:rsid w:val="5B9852AF"/>
    <w:rsid w:val="5BA42C54"/>
    <w:rsid w:val="5BD02F42"/>
    <w:rsid w:val="5C024364"/>
    <w:rsid w:val="5C1E7DDD"/>
    <w:rsid w:val="5CCD23BD"/>
    <w:rsid w:val="5CD008AC"/>
    <w:rsid w:val="5CF21E57"/>
    <w:rsid w:val="5CF4028A"/>
    <w:rsid w:val="5D19453F"/>
    <w:rsid w:val="5D8E1696"/>
    <w:rsid w:val="5D90566D"/>
    <w:rsid w:val="5D9D26EB"/>
    <w:rsid w:val="5DAF5B60"/>
    <w:rsid w:val="5DF44CD2"/>
    <w:rsid w:val="5E060B70"/>
    <w:rsid w:val="5E0B449C"/>
    <w:rsid w:val="5E18558E"/>
    <w:rsid w:val="5F0041D9"/>
    <w:rsid w:val="5F075A3B"/>
    <w:rsid w:val="5F114686"/>
    <w:rsid w:val="5F203B8E"/>
    <w:rsid w:val="5F2F14B4"/>
    <w:rsid w:val="5F576DBD"/>
    <w:rsid w:val="5F5E2995"/>
    <w:rsid w:val="5F690310"/>
    <w:rsid w:val="5F701F55"/>
    <w:rsid w:val="5F79105B"/>
    <w:rsid w:val="5F83285E"/>
    <w:rsid w:val="5FE0544C"/>
    <w:rsid w:val="60077EE4"/>
    <w:rsid w:val="602D6C5F"/>
    <w:rsid w:val="6059618D"/>
    <w:rsid w:val="612077AE"/>
    <w:rsid w:val="61345BBD"/>
    <w:rsid w:val="614738E4"/>
    <w:rsid w:val="61570EB2"/>
    <w:rsid w:val="617454FF"/>
    <w:rsid w:val="619A2E02"/>
    <w:rsid w:val="61B616F0"/>
    <w:rsid w:val="61C57A8B"/>
    <w:rsid w:val="61FE4A72"/>
    <w:rsid w:val="62097972"/>
    <w:rsid w:val="621B7245"/>
    <w:rsid w:val="621E2738"/>
    <w:rsid w:val="623007CA"/>
    <w:rsid w:val="62401132"/>
    <w:rsid w:val="62444282"/>
    <w:rsid w:val="62453387"/>
    <w:rsid w:val="62484049"/>
    <w:rsid w:val="628D212C"/>
    <w:rsid w:val="62C87B00"/>
    <w:rsid w:val="62D02A15"/>
    <w:rsid w:val="62D93C55"/>
    <w:rsid w:val="62F20FC6"/>
    <w:rsid w:val="63235133"/>
    <w:rsid w:val="63280918"/>
    <w:rsid w:val="633E0FBE"/>
    <w:rsid w:val="635131D2"/>
    <w:rsid w:val="635312C6"/>
    <w:rsid w:val="63656534"/>
    <w:rsid w:val="636F0CAD"/>
    <w:rsid w:val="63747914"/>
    <w:rsid w:val="637A454D"/>
    <w:rsid w:val="63813CF9"/>
    <w:rsid w:val="63C16354"/>
    <w:rsid w:val="63F502B1"/>
    <w:rsid w:val="6402249F"/>
    <w:rsid w:val="64034214"/>
    <w:rsid w:val="64271386"/>
    <w:rsid w:val="6471661D"/>
    <w:rsid w:val="647B6BBF"/>
    <w:rsid w:val="64A370BD"/>
    <w:rsid w:val="64A5695C"/>
    <w:rsid w:val="64B51BB1"/>
    <w:rsid w:val="64B57A32"/>
    <w:rsid w:val="64C22A9F"/>
    <w:rsid w:val="64DE38CA"/>
    <w:rsid w:val="652E259D"/>
    <w:rsid w:val="656608BE"/>
    <w:rsid w:val="65682C28"/>
    <w:rsid w:val="6581658E"/>
    <w:rsid w:val="65EC524B"/>
    <w:rsid w:val="663773DF"/>
    <w:rsid w:val="66891CA2"/>
    <w:rsid w:val="668D13BD"/>
    <w:rsid w:val="66980FFB"/>
    <w:rsid w:val="669F3DDB"/>
    <w:rsid w:val="66BE3FF6"/>
    <w:rsid w:val="66C2577C"/>
    <w:rsid w:val="66CC3A28"/>
    <w:rsid w:val="66DA60ED"/>
    <w:rsid w:val="66E86231"/>
    <w:rsid w:val="674E7975"/>
    <w:rsid w:val="677F02BA"/>
    <w:rsid w:val="67861EC5"/>
    <w:rsid w:val="679B2148"/>
    <w:rsid w:val="67E229F9"/>
    <w:rsid w:val="67E92D15"/>
    <w:rsid w:val="67FA014B"/>
    <w:rsid w:val="680E2BA1"/>
    <w:rsid w:val="68120A9E"/>
    <w:rsid w:val="68195932"/>
    <w:rsid w:val="68370EBA"/>
    <w:rsid w:val="68391E93"/>
    <w:rsid w:val="686911F4"/>
    <w:rsid w:val="68960258"/>
    <w:rsid w:val="68A0609F"/>
    <w:rsid w:val="68A660F1"/>
    <w:rsid w:val="68D161D6"/>
    <w:rsid w:val="68D945BE"/>
    <w:rsid w:val="68E84C25"/>
    <w:rsid w:val="690365CF"/>
    <w:rsid w:val="690763F2"/>
    <w:rsid w:val="69642397"/>
    <w:rsid w:val="696E6874"/>
    <w:rsid w:val="697F58E7"/>
    <w:rsid w:val="698708B9"/>
    <w:rsid w:val="699D24D8"/>
    <w:rsid w:val="69B641BF"/>
    <w:rsid w:val="69CE51AB"/>
    <w:rsid w:val="69E06911"/>
    <w:rsid w:val="69EB47E8"/>
    <w:rsid w:val="69F600B6"/>
    <w:rsid w:val="6A2E2B58"/>
    <w:rsid w:val="6A4468F5"/>
    <w:rsid w:val="6A7F4B69"/>
    <w:rsid w:val="6A8F7E91"/>
    <w:rsid w:val="6AB00569"/>
    <w:rsid w:val="6AD92F93"/>
    <w:rsid w:val="6B105ECF"/>
    <w:rsid w:val="6B2A0E81"/>
    <w:rsid w:val="6B49681E"/>
    <w:rsid w:val="6B6F322A"/>
    <w:rsid w:val="6B791221"/>
    <w:rsid w:val="6B924738"/>
    <w:rsid w:val="6BCD579A"/>
    <w:rsid w:val="6BE14A05"/>
    <w:rsid w:val="6BE475AB"/>
    <w:rsid w:val="6BEA5ADF"/>
    <w:rsid w:val="6C003891"/>
    <w:rsid w:val="6C085708"/>
    <w:rsid w:val="6C283794"/>
    <w:rsid w:val="6C2933CE"/>
    <w:rsid w:val="6C2A1797"/>
    <w:rsid w:val="6C2B4123"/>
    <w:rsid w:val="6C36230D"/>
    <w:rsid w:val="6C6C31D2"/>
    <w:rsid w:val="6C8E2CC7"/>
    <w:rsid w:val="6CB411A3"/>
    <w:rsid w:val="6CCC25D6"/>
    <w:rsid w:val="6CFC52C7"/>
    <w:rsid w:val="6D2152A4"/>
    <w:rsid w:val="6D2321A3"/>
    <w:rsid w:val="6D4E7E6C"/>
    <w:rsid w:val="6D4F4C44"/>
    <w:rsid w:val="6D8B1383"/>
    <w:rsid w:val="6DA02700"/>
    <w:rsid w:val="6DB17FC5"/>
    <w:rsid w:val="6E0321AB"/>
    <w:rsid w:val="6E0D064A"/>
    <w:rsid w:val="6E2071C3"/>
    <w:rsid w:val="6E452351"/>
    <w:rsid w:val="6E6A097C"/>
    <w:rsid w:val="6E886D7C"/>
    <w:rsid w:val="6E8A4E5F"/>
    <w:rsid w:val="6E8F18A6"/>
    <w:rsid w:val="6EC6620B"/>
    <w:rsid w:val="6F0153AF"/>
    <w:rsid w:val="6F2F1609"/>
    <w:rsid w:val="6F3C62CA"/>
    <w:rsid w:val="6F872C33"/>
    <w:rsid w:val="6FC86AA4"/>
    <w:rsid w:val="6FFE51F7"/>
    <w:rsid w:val="700F1501"/>
    <w:rsid w:val="704822C5"/>
    <w:rsid w:val="70827A9E"/>
    <w:rsid w:val="70C564D7"/>
    <w:rsid w:val="70D35113"/>
    <w:rsid w:val="70D66215"/>
    <w:rsid w:val="710073BF"/>
    <w:rsid w:val="7125790F"/>
    <w:rsid w:val="717528CF"/>
    <w:rsid w:val="7182178E"/>
    <w:rsid w:val="71EA7B61"/>
    <w:rsid w:val="722350AF"/>
    <w:rsid w:val="72403244"/>
    <w:rsid w:val="725A73A9"/>
    <w:rsid w:val="727D417F"/>
    <w:rsid w:val="729548BD"/>
    <w:rsid w:val="72A911BF"/>
    <w:rsid w:val="72C15BFD"/>
    <w:rsid w:val="72C36E42"/>
    <w:rsid w:val="72D85D62"/>
    <w:rsid w:val="739468F2"/>
    <w:rsid w:val="73A80D7B"/>
    <w:rsid w:val="73AA41A1"/>
    <w:rsid w:val="73D55AAD"/>
    <w:rsid w:val="741F01C0"/>
    <w:rsid w:val="741F0D18"/>
    <w:rsid w:val="746439AD"/>
    <w:rsid w:val="746508B0"/>
    <w:rsid w:val="7466466A"/>
    <w:rsid w:val="74694211"/>
    <w:rsid w:val="75431D1A"/>
    <w:rsid w:val="755C7205"/>
    <w:rsid w:val="75854923"/>
    <w:rsid w:val="759B5050"/>
    <w:rsid w:val="75AB11ED"/>
    <w:rsid w:val="75EA537D"/>
    <w:rsid w:val="760A27F7"/>
    <w:rsid w:val="76222442"/>
    <w:rsid w:val="763A3B15"/>
    <w:rsid w:val="764555C0"/>
    <w:rsid w:val="769E7433"/>
    <w:rsid w:val="76BE0080"/>
    <w:rsid w:val="76C659D0"/>
    <w:rsid w:val="76D76E98"/>
    <w:rsid w:val="77053F7B"/>
    <w:rsid w:val="770A7AC8"/>
    <w:rsid w:val="7710229F"/>
    <w:rsid w:val="77167B1D"/>
    <w:rsid w:val="77801983"/>
    <w:rsid w:val="778829C8"/>
    <w:rsid w:val="77C370B6"/>
    <w:rsid w:val="77CA7911"/>
    <w:rsid w:val="77E67EC0"/>
    <w:rsid w:val="780A2922"/>
    <w:rsid w:val="780F393B"/>
    <w:rsid w:val="78B22C11"/>
    <w:rsid w:val="78EE0E60"/>
    <w:rsid w:val="792604E4"/>
    <w:rsid w:val="792E6E5B"/>
    <w:rsid w:val="798C7062"/>
    <w:rsid w:val="79C12D97"/>
    <w:rsid w:val="79C6158A"/>
    <w:rsid w:val="79D0456F"/>
    <w:rsid w:val="79DC4A3E"/>
    <w:rsid w:val="79EC7F8B"/>
    <w:rsid w:val="7A417A25"/>
    <w:rsid w:val="7A5321AC"/>
    <w:rsid w:val="7A630FC1"/>
    <w:rsid w:val="7A6D5A84"/>
    <w:rsid w:val="7AD72BBE"/>
    <w:rsid w:val="7AE837CA"/>
    <w:rsid w:val="7B074F75"/>
    <w:rsid w:val="7B3878CF"/>
    <w:rsid w:val="7B6048CA"/>
    <w:rsid w:val="7B6C4E17"/>
    <w:rsid w:val="7B6D536A"/>
    <w:rsid w:val="7B7F761F"/>
    <w:rsid w:val="7B8539FC"/>
    <w:rsid w:val="7B883A2D"/>
    <w:rsid w:val="7B90561D"/>
    <w:rsid w:val="7BC7304F"/>
    <w:rsid w:val="7BE35396"/>
    <w:rsid w:val="7BF50033"/>
    <w:rsid w:val="7BFE4E97"/>
    <w:rsid w:val="7C232BB7"/>
    <w:rsid w:val="7C2E3267"/>
    <w:rsid w:val="7C8A481D"/>
    <w:rsid w:val="7C9834F4"/>
    <w:rsid w:val="7CA74DD0"/>
    <w:rsid w:val="7CF07536"/>
    <w:rsid w:val="7D390BF4"/>
    <w:rsid w:val="7D5B2D78"/>
    <w:rsid w:val="7D66461D"/>
    <w:rsid w:val="7D6935F8"/>
    <w:rsid w:val="7D7A0FC2"/>
    <w:rsid w:val="7D887312"/>
    <w:rsid w:val="7DBF6710"/>
    <w:rsid w:val="7DC75251"/>
    <w:rsid w:val="7DD557DB"/>
    <w:rsid w:val="7E1E4C7F"/>
    <w:rsid w:val="7E314BA6"/>
    <w:rsid w:val="7E3F04A7"/>
    <w:rsid w:val="7E7304DD"/>
    <w:rsid w:val="7E7C5EA2"/>
    <w:rsid w:val="7EA83582"/>
    <w:rsid w:val="7EB912EA"/>
    <w:rsid w:val="7EDC27E9"/>
    <w:rsid w:val="7F0642EE"/>
    <w:rsid w:val="7F094935"/>
    <w:rsid w:val="7F278B44"/>
    <w:rsid w:val="7F675CDB"/>
    <w:rsid w:val="7F7028D5"/>
    <w:rsid w:val="7FAB18A2"/>
    <w:rsid w:val="7FC5558F"/>
    <w:rsid w:val="7FD96681"/>
    <w:rsid w:val="7FE14BBA"/>
    <w:rsid w:val="B563C353"/>
    <w:rsid w:val="D3F79B61"/>
    <w:rsid w:val="DDC74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spacing w:line="240" w:lineRule="atLeast"/>
      <w:jc w:val="center"/>
      <w:outlineLvl w:val="1"/>
    </w:pPr>
    <w:rPr>
      <w:sz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2">
    <w:name w:val="Char"/>
    <w:basedOn w:val="1"/>
    <w:qFormat/>
    <w:uiPriority w:val="0"/>
    <w:pPr>
      <w:snapToGrid w:val="0"/>
      <w:spacing w:line="360" w:lineRule="auto"/>
      <w:ind w:firstLine="200" w:firstLineChars="200"/>
    </w:pPr>
    <w:rPr>
      <w:szCs w:val="20"/>
    </w:rPr>
  </w:style>
  <w:style w:type="paragraph" w:styleId="5">
    <w:name w:val="annotation text"/>
    <w:basedOn w:val="1"/>
    <w:qFormat/>
    <w:uiPriority w:val="0"/>
    <w:pPr>
      <w:jc w:val="left"/>
    </w:pPr>
  </w:style>
  <w:style w:type="paragraph" w:styleId="6">
    <w:name w:val="Body Text"/>
    <w:basedOn w:val="1"/>
    <w:next w:val="7"/>
    <w:qFormat/>
    <w:uiPriority w:val="0"/>
    <w:pPr>
      <w:spacing w:line="600" w:lineRule="exact"/>
    </w:pPr>
  </w:style>
  <w:style w:type="paragraph" w:styleId="7">
    <w:name w:val="Body Text Indent 2"/>
    <w:basedOn w:val="1"/>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8">
    <w:name w:val="Body Text Indent"/>
    <w:basedOn w:val="1"/>
    <w:next w:val="9"/>
    <w:qFormat/>
    <w:uiPriority w:val="0"/>
    <w:pPr>
      <w:spacing w:after="120"/>
      <w:ind w:left="420" w:leftChars="200"/>
    </w:p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0">
    <w:name w:val="Plain Text"/>
    <w:basedOn w:val="1"/>
    <w:next w:val="9"/>
    <w:qFormat/>
    <w:uiPriority w:val="0"/>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8"/>
    <w:next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paragraph" w:customStyle="1" w:styleId="18">
    <w:name w:val="正文首行缩进 21"/>
    <w:basedOn w:val="19"/>
    <w:qFormat/>
    <w:uiPriority w:val="0"/>
    <w:pPr>
      <w:ind w:firstLine="420" w:firstLineChars="200"/>
    </w:pPr>
    <w:rPr>
      <w:rFonts w:ascii="仿宋_GB2312" w:eastAsia="仿宋_GB2312"/>
      <w:color w:val="000000"/>
      <w:sz w:val="32"/>
      <w:u w:val="none" w:color="000000"/>
    </w:rPr>
  </w:style>
  <w:style w:type="paragraph" w:customStyle="1" w:styleId="19">
    <w:name w:val="正文文本缩进1"/>
    <w:basedOn w:val="1"/>
    <w:qFormat/>
    <w:uiPriority w:val="0"/>
    <w:pPr>
      <w:spacing w:after="120"/>
      <w:ind w:left="420" w:leftChars="200"/>
    </w:pPr>
  </w:style>
  <w:style w:type="paragraph" w:customStyle="1" w:styleId="20">
    <w:name w:val="正文（首行缩进2字符）"/>
    <w:basedOn w:val="1"/>
    <w:next w:val="1"/>
    <w:qFormat/>
    <w:uiPriority w:val="0"/>
    <w:pPr>
      <w:spacing w:line="312" w:lineRule="auto"/>
      <w:ind w:firstLine="420"/>
    </w:pPr>
    <w:rPr>
      <w:rFonts w:ascii="Times New Roman" w:hAnsi="Times New Roman" w:cs="宋体"/>
      <w:kern w:val="0"/>
      <w:sz w:val="20"/>
      <w:szCs w:val="20"/>
    </w:rPr>
  </w:style>
  <w:style w:type="paragraph" w:customStyle="1" w:styleId="21">
    <w:name w:val="新正文"/>
    <w:basedOn w:val="10"/>
    <w:qFormat/>
    <w:uiPriority w:val="0"/>
    <w:pPr>
      <w:ind w:firstLine="200" w:firstLineChars="200"/>
    </w:pPr>
    <w:rPr>
      <w:rFonts w:ascii="仿宋_GB2312" w:hAnsi="Times New Roman" w:eastAsia="仿宋_GB2312" w:cs="Times New Roman"/>
      <w:sz w:val="32"/>
    </w:rPr>
  </w:style>
  <w:style w:type="character" w:customStyle="1" w:styleId="22">
    <w:name w:val="style11"/>
    <w:basedOn w:val="16"/>
    <w:qFormat/>
    <w:uiPriority w:val="0"/>
    <w:rPr>
      <w:sz w:val="21"/>
    </w:rPr>
  </w:style>
  <w:style w:type="character" w:customStyle="1" w:styleId="23">
    <w:name w:val="font41"/>
    <w:basedOn w:val="16"/>
    <w:qFormat/>
    <w:uiPriority w:val="0"/>
    <w:rPr>
      <w:rFonts w:hint="eastAsia" w:ascii="宋体" w:hAnsi="宋体" w:eastAsia="宋体"/>
      <w:color w:val="000000"/>
      <w:sz w:val="22"/>
      <w:szCs w:val="22"/>
      <w:u w:val="none"/>
    </w:rPr>
  </w:style>
  <w:style w:type="character" w:customStyle="1" w:styleId="24">
    <w:name w:val="font51"/>
    <w:basedOn w:val="16"/>
    <w:qFormat/>
    <w:uiPriority w:val="0"/>
    <w:rPr>
      <w:rFonts w:hint="eastAsia" w:ascii="仿宋_GB2312" w:eastAsia="仿宋_GB2312"/>
      <w:color w:val="000000"/>
      <w:sz w:val="22"/>
      <w:szCs w:val="22"/>
      <w:u w:val="none"/>
    </w:rPr>
  </w:style>
  <w:style w:type="paragraph" w:customStyle="1" w:styleId="25">
    <w:name w:val="Body Text First Indent"/>
    <w:basedOn w:val="6"/>
    <w:qFormat/>
    <w:uiPriority w:val="0"/>
    <w:pPr>
      <w:spacing w:after="0" w:afterLines="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3459</Words>
  <Characters>3529</Characters>
  <Lines>0</Lines>
  <Paragraphs>0</Paragraphs>
  <TotalTime>22</TotalTime>
  <ScaleCrop>false</ScaleCrop>
  <LinksUpToDate>false</LinksUpToDate>
  <CharactersWithSpaces>3591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2019-12-09T20:22:00Z</dcterms:created>
  <dc:creator>admin</dc:creator>
  <cp:lastModifiedBy>admin</cp:lastModifiedBy>
  <cp:lastPrinted>2024-11-06T10:19:00Z</cp:lastPrinted>
  <dcterms:modified xsi:type="dcterms:W3CDTF">2024-11-06T13:24:12Z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67736FCB2FF7483DA883D1EB72D74BE7_13</vt:lpwstr>
  </property>
</Properties>
</file>